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91" w:rsidRPr="000427A1" w:rsidRDefault="00DE6096">
      <w:pPr>
        <w:rPr>
          <w:b/>
          <w:sz w:val="24"/>
          <w:szCs w:val="24"/>
        </w:rPr>
      </w:pPr>
      <w:r w:rsidRPr="000427A1">
        <w:rPr>
          <w:b/>
          <w:sz w:val="24"/>
          <w:szCs w:val="24"/>
        </w:rPr>
        <w:t>Udsigten Margretheholmsvej - Reglement for opsætning af hegn på terrasserne</w:t>
      </w:r>
    </w:p>
    <w:p w:rsidR="00DE6096" w:rsidRDefault="00DE6096">
      <w:r>
        <w:t xml:space="preserve">Det er tilladt at opsætte hegn på terrasserne </w:t>
      </w:r>
      <w:r w:rsidR="000427A1">
        <w:t>bag førstesals lejlighederne på ejendommen, såfremt følgende respekteres:</w:t>
      </w:r>
    </w:p>
    <w:p w:rsidR="000427A1" w:rsidRDefault="000427A1" w:rsidP="000427A1">
      <w:pPr>
        <w:pStyle w:val="Listeafsnit"/>
        <w:numPr>
          <w:ilvl w:val="0"/>
          <w:numId w:val="1"/>
        </w:numPr>
      </w:pPr>
      <w:r>
        <w:t xml:space="preserve">Hegn må have en maksimal højde på </w:t>
      </w:r>
      <w:r w:rsidR="00F309F9">
        <w:t>8</w:t>
      </w:r>
      <w:bookmarkStart w:id="0" w:name="_GoBack"/>
      <w:bookmarkEnd w:id="0"/>
      <w:r w:rsidR="005E5E97">
        <w:t>0 centi</w:t>
      </w:r>
      <w:r>
        <w:t>meter.</w:t>
      </w:r>
    </w:p>
    <w:p w:rsidR="000427A1" w:rsidRDefault="000427A1" w:rsidP="000427A1">
      <w:pPr>
        <w:pStyle w:val="Listeafsnit"/>
        <w:numPr>
          <w:ilvl w:val="0"/>
          <w:numId w:val="1"/>
        </w:numPr>
      </w:pPr>
      <w:r>
        <w:t>Hegn skal opføres i træ (undtaget herfra er dog europapaller, og tilsvarende genbrugstømmer).</w:t>
      </w:r>
    </w:p>
    <w:p w:rsidR="000427A1" w:rsidRDefault="000427A1" w:rsidP="000427A1">
      <w:pPr>
        <w:pStyle w:val="Listeafsnit"/>
        <w:numPr>
          <w:ilvl w:val="0"/>
          <w:numId w:val="1"/>
        </w:numPr>
      </w:pPr>
      <w:r>
        <w:t>Hegnet skal i farve svare til f</w:t>
      </w:r>
      <w:r w:rsidR="005E5E97">
        <w:t>arven på skurene bag ejendommen.</w:t>
      </w:r>
    </w:p>
    <w:p w:rsidR="000427A1" w:rsidRDefault="000427A1" w:rsidP="000427A1">
      <w:pPr>
        <w:pStyle w:val="Listeafsnit"/>
        <w:numPr>
          <w:ilvl w:val="0"/>
          <w:numId w:val="1"/>
        </w:numPr>
      </w:pPr>
      <w:r>
        <w:t>Hegnet skal flugte med altanens længde</w:t>
      </w:r>
      <w:r w:rsidR="0016211F">
        <w:t xml:space="preserve"> og</w:t>
      </w:r>
      <w:r w:rsidR="005E5E97">
        <w:t xml:space="preserve"> dybde</w:t>
      </w:r>
      <w:r w:rsidR="0016211F">
        <w:t xml:space="preserve"> opføres i en ret vinkel herpå. En korrekt montering, skal således varetages for at sikre, at hegnet ikke hælder.</w:t>
      </w:r>
    </w:p>
    <w:p w:rsidR="0016211F" w:rsidRDefault="0016211F" w:rsidP="0016211F">
      <w:pPr>
        <w:pStyle w:val="Listeafsnit"/>
        <w:numPr>
          <w:ilvl w:val="0"/>
          <w:numId w:val="1"/>
        </w:numPr>
      </w:pPr>
      <w:r>
        <w:t>Hegnet skal opføres således, at det fremstår transparent, det vil sige med luft imellem de enkelte planker.</w:t>
      </w:r>
    </w:p>
    <w:p w:rsidR="005E5E97" w:rsidRDefault="0016211F" w:rsidP="005E5E97">
      <w:pPr>
        <w:ind w:left="360"/>
      </w:pPr>
      <w:r>
        <w:t>Generelt henvises til at æstetiske hensyn varetages ved opførelsen af hegnet.</w:t>
      </w:r>
    </w:p>
    <w:p w:rsidR="00A00366" w:rsidRDefault="00A00366" w:rsidP="0016211F">
      <w:pPr>
        <w:ind w:left="360"/>
      </w:pPr>
    </w:p>
    <w:p w:rsidR="00A00366" w:rsidRDefault="00A00366" w:rsidP="0016211F">
      <w:pPr>
        <w:ind w:left="360"/>
      </w:pPr>
      <w:r>
        <w:t>Eksempler på hegn, der lever op til ovenstående</w:t>
      </w:r>
      <w:r w:rsidR="00E77967">
        <w:t xml:space="preserve"> (der ses bort fra farvetone)</w:t>
      </w:r>
      <w:r>
        <w:t>:</w:t>
      </w:r>
    </w:p>
    <w:p w:rsidR="00A00366" w:rsidRDefault="00F309F9" w:rsidP="0016211F">
      <w:pPr>
        <w:ind w:left="360"/>
      </w:pPr>
      <w:hyperlink r:id="rId5" w:history="1">
        <w:r w:rsidR="007009D8" w:rsidRPr="00894DD4">
          <w:rPr>
            <w:rStyle w:val="Hyperlink"/>
          </w:rPr>
          <w:t>https://www.silvan.dk/park-roemoe-hegn-m-espalier-180-cm-80-cm?id=5700-9527746</w:t>
        </w:r>
      </w:hyperlink>
    </w:p>
    <w:p w:rsidR="00E77967" w:rsidRDefault="00F309F9" w:rsidP="0016211F">
      <w:pPr>
        <w:ind w:left="360"/>
      </w:pPr>
      <w:hyperlink r:id="rId6" w:history="1">
        <w:r w:rsidR="00FF6899" w:rsidRPr="00894DD4">
          <w:rPr>
            <w:rStyle w:val="Hyperlink"/>
          </w:rPr>
          <w:t>https://www.silvan.dk/aita-forhavehegn-180-cm?id=5700-9839517</w:t>
        </w:r>
      </w:hyperlink>
    </w:p>
    <w:p w:rsidR="00FF6899" w:rsidRDefault="00F309F9" w:rsidP="0016211F">
      <w:pPr>
        <w:ind w:left="360"/>
      </w:pPr>
      <w:hyperlink r:id="rId7" w:history="1">
        <w:r w:rsidR="00FF6899" w:rsidRPr="00894DD4">
          <w:rPr>
            <w:rStyle w:val="Hyperlink"/>
          </w:rPr>
          <w:t>https://www.bygma.dk/have/hegn/havehegn/plus-fyn-stakithegn-180x80cm(100p038584)/</w:t>
        </w:r>
      </w:hyperlink>
    </w:p>
    <w:p w:rsidR="00FF6899" w:rsidRDefault="00FF6899" w:rsidP="0016211F">
      <w:pPr>
        <w:ind w:left="360"/>
      </w:pPr>
    </w:p>
    <w:p w:rsidR="007009D8" w:rsidRDefault="007009D8" w:rsidP="0016211F">
      <w:pPr>
        <w:ind w:left="360"/>
      </w:pPr>
    </w:p>
    <w:sectPr w:rsidR="007009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278BA"/>
    <w:multiLevelType w:val="hybridMultilevel"/>
    <w:tmpl w:val="926CBD18"/>
    <w:lvl w:ilvl="0" w:tplc="54420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96"/>
    <w:rsid w:val="000427A1"/>
    <w:rsid w:val="0016211F"/>
    <w:rsid w:val="005E5E97"/>
    <w:rsid w:val="00614DB7"/>
    <w:rsid w:val="007009D8"/>
    <w:rsid w:val="00765691"/>
    <w:rsid w:val="00A00366"/>
    <w:rsid w:val="00B11F51"/>
    <w:rsid w:val="00DE6096"/>
    <w:rsid w:val="00E77967"/>
    <w:rsid w:val="00F309F9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23A5"/>
  <w15:chartTrackingRefBased/>
  <w15:docId w15:val="{DB716DC5-CB01-433A-9F2E-EF8D1420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427A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09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ygma.dk/have/hegn/havehegn/plus-fyn-stakithegn-180x80cm(100p038584)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lvan.dk/aita-forhavehegn-180-cm?id=5700-9839517" TargetMode="External"/><Relationship Id="rId5" Type="http://schemas.openxmlformats.org/officeDocument/2006/relationships/hyperlink" Target="https://www.silvan.dk/park-roemoe-hegn-m-espalier-180-cm-80-cm?id=5700-95277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Schrøder</dc:creator>
  <cp:keywords/>
  <dc:description/>
  <cp:lastModifiedBy>Mikkel Jochimsen (MJOH)</cp:lastModifiedBy>
  <cp:revision>4</cp:revision>
  <dcterms:created xsi:type="dcterms:W3CDTF">2018-05-14T07:54:00Z</dcterms:created>
  <dcterms:modified xsi:type="dcterms:W3CDTF">2018-05-24T06:51:00Z</dcterms:modified>
</cp:coreProperties>
</file>